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1B198" w14:textId="1D961484" w:rsidR="00070C92" w:rsidRDefault="00E055A8">
      <w:pPr>
        <w:widowControl/>
        <w:jc w:val="left"/>
      </w:pPr>
      <w:bookmarkStart w:id="0" w:name="_GoBack"/>
      <w:bookmarkEnd w:id="0"/>
      <w:r w:rsidRPr="002B7679">
        <w:rPr>
          <w:rFonts w:asciiTheme="minorEastAsia" w:hAnsiTheme="minorEastAsia"/>
          <w:sz w:val="28"/>
          <w:szCs w:val="28"/>
        </w:rPr>
        <w:t>附件</w:t>
      </w:r>
    </w:p>
    <w:p w14:paraId="3E79A4B8" w14:textId="4837658F" w:rsidR="00A77106" w:rsidRDefault="00E055A8" w:rsidP="00E055A8">
      <w:pPr>
        <w:jc w:val="center"/>
      </w:pPr>
      <w:r>
        <w:rPr>
          <w:rFonts w:asciiTheme="minorEastAsia" w:hAnsiTheme="minorEastAsia" w:hint="eastAsia"/>
          <w:sz w:val="28"/>
          <w:szCs w:val="28"/>
        </w:rPr>
        <w:t>十堰</w:t>
      </w:r>
      <w:r>
        <w:rPr>
          <w:rFonts w:asciiTheme="minorEastAsia" w:hAnsiTheme="minorEastAsia"/>
          <w:sz w:val="28"/>
          <w:szCs w:val="28"/>
        </w:rPr>
        <w:t>市</w:t>
      </w:r>
      <w:r>
        <w:rPr>
          <w:rFonts w:asciiTheme="minorEastAsia" w:hAnsiTheme="minorEastAsia" w:hint="eastAsia"/>
          <w:sz w:val="28"/>
          <w:szCs w:val="28"/>
        </w:rPr>
        <w:t>2024</w:t>
      </w:r>
      <w:r w:rsidRPr="002B7679">
        <w:rPr>
          <w:rFonts w:asciiTheme="minorEastAsia" w:hAnsiTheme="minorEastAsia"/>
          <w:sz w:val="28"/>
          <w:szCs w:val="28"/>
        </w:rPr>
        <w:t>年首批临床检验结果互认项目清单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7"/>
        <w:gridCol w:w="854"/>
        <w:gridCol w:w="6581"/>
      </w:tblGrid>
      <w:tr w:rsidR="00070C92" w:rsidRPr="00070C92" w14:paraId="05887C3A" w14:textId="77777777" w:rsidTr="00070C92">
        <w:trPr>
          <w:trHeight w:val="525"/>
        </w:trPr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C3C8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C512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互认项目数</w:t>
            </w:r>
          </w:p>
        </w:tc>
        <w:tc>
          <w:tcPr>
            <w:tcW w:w="38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0F4C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互认项目名称</w:t>
            </w:r>
          </w:p>
        </w:tc>
      </w:tr>
      <w:tr w:rsidR="00070C92" w:rsidRPr="00070C92" w14:paraId="27E04165" w14:textId="77777777" w:rsidTr="00070C92">
        <w:trPr>
          <w:trHeight w:val="525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79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十堰市太和医院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060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885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尿酸（25010080040）、三碘甲状腺原氨酸（25013030012）、活化部分凝血活酶时间（25037010020）、载脂蛋白 A1（25010030120）、胆碱酯酶（25010060130）、总蛋白（25010010010）、氯（25010040030）、糖类抗原 CA15-3（25020010100）、纤维蛋白原（25037040010）、无机磷酸盐（25010040390）、肌酸激酶（25010070010）、总胆固醇（25010030010）、镁（25010040060）、天冬氨酸氨基转移酶（25010060040）、总前列腺特异性抗原（25020010030）、凝血酶时间（25037010030）、凝血酶原时间（25037010010）、直接胆红素（25010060011）、绒毛膜促性腺激素（25013050300）、钾（25010040010）、同型半胱氨酸（25010070200）、α-羟丁酸脱氢酶（25010070030）、载脂蛋白 B（25010030130）、铁（25010040070）、高密度脂蛋白胆固醇（25010030050）、国际标准化比值（25037010011）、γ-谷氨酰转肽酶（25010060050）、葡萄糖（25010020010）、癌胚抗原（25020010010）、尿素（25010080010）、肌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胆红素（25010060010）、丙氨酸氨基转移酶（25010060030）、铁蛋白（25010010210）、钠（25010040020）、白蛋白（25010010020）、甲状腺素（25013030010）、甘油三酯（25010030020）、游离前列腺特异性抗原（25020010031）、糖类抗原 CA125（25020010085）、碱性磷酸酶（25010060101）、甲胎蛋白（25020010020）、乳酸脱氢酶（25010090010）、糖类抗原 CA19-9（25020010090）、胰岛素（25013900080）、总铁结合力（25010040071）、脂肪酶（25010090060）、低密度脂蛋白胆固醇（25010030060）、钙（25010040040）、ABO血型鉴定（25030050010）、血细胞比容（25030010011）、Rh(D)血型鉴定（25030050040）、平均红细胞血红蛋白含量（25030010014）、平均红细胞血红蛋白浓度（25030010015）、平均红细胞体积（25030010013）、白细胞计数（25030020010）、红细胞计数（25030010010）、血红蛋白测定（25030010200）、血小板计数（25030030010）、糖化血红蛋白 A1c（25010020032）、乙型肝炎病毒表面抗原（25060100133）、抗乙型肝炎病毒表面抗体（25060100131）、乙型肝炎病毒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 抗体（25060213081）、细菌药敏试验（25040020010）、沙眼衣原体核酸（25042030048）、丙型肝炎病毒核酸 RNA（25060211026）、解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脲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支原体核酸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（25042020020）、新冠病毒核酸 RNA（25060213085）、淋球菌核酸（25041190013）、乙型肝炎病毒核酸 DNA（25060100110）、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细菌鉴定（25040010010）、锂（25010050110）、淀粉酶（25010090030）</w:t>
            </w:r>
          </w:p>
        </w:tc>
      </w:tr>
      <w:tr w:rsidR="00070C92" w:rsidRPr="00070C92" w14:paraId="2DF01BBD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9A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十堰市人民医院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87D1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470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铁（25010040070）、总铁结合力（25010040071）、镁（25010040060）、  α-羟丁酸脱氢酶（25010070030）、胆碱酯酶（25010060130）、脂肪酶（25010090060）、高密度脂蛋白胆固醇（25010030050）、低密度脂蛋白胆固醇（25010030060）、载脂蛋白 A1（25010030120） 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IgG抗体（25060213081）、细菌鉴定（25040010010）、细菌药敏试验（25040020010）、乙型肝炎病毒核酸 DNA（25060100110） 、新冠病毒核酸 RNA（25060213085）、丙型肝炎病毒核酸 RNA（25060211026）、沙眼衣原体核酸（25042030048）、解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脲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支原体核酸（25042020020）、淋球菌核酸（25041190013）</w:t>
            </w:r>
          </w:p>
        </w:tc>
      </w:tr>
      <w:tr w:rsidR="00070C92" w:rsidRPr="00070C92" w14:paraId="42CDCEA6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D5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国药东风总医院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79E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71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  胆碱酯酶（25010060130）、脂肪酶（25010090060）、高密度脂蛋白胆固醇（25010030050）、低密度脂蛋白胆固醇（25010030060）、载脂蛋白 A1（25010030120） 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e抗体（25060100124）、抗乙型肝炎病毒核心抗体（25060100117）、抗丙型肝炎病毒抗体（25060211010）、抗人类免疫缺陷病毒抗体（25060120400）、抗梅毒螺旋体抗体（25042160011）、抗甲型肝炎病毒抗体 IgM（25060202011）、新冠病毒 IgM抗体（25060213082）、新冠病毒 IgG抗体（25060213081）、细菌鉴定（25040010010）、细菌药敏试验（25040020010）、乙型肝炎病毒核酸 DNA（25060100110） 、新冠病毒核酸 RNA（25060213085）、丙型肝炎病毒核酸 RNA（25060211026）、</w:t>
            </w:r>
          </w:p>
        </w:tc>
      </w:tr>
      <w:tr w:rsidR="00070C92" w:rsidRPr="00070C92" w14:paraId="44A8E759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B59" w14:textId="002FFDA4" w:rsidR="00070C92" w:rsidRPr="00070C92" w:rsidRDefault="006A64C4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十堰市</w:t>
            </w:r>
            <w:r w:rsidR="00070C92"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564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1E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乳酸脱氢酶（25010090010）、γ-谷氨酰转肽酶（25010060050）、镁（25010040060）、α-羟丁酸脱氢酶（25010070030）、胆碱酯酶（25010060130）、脂肪酶（25010090060）、高密度脂蛋白胆固醇（25010030050），低密度脂蛋白胆固醇（25010030060）、载脂蛋白 A1（25010030120）、载脂蛋白 B（25010030130）、三碘甲状腺原氨酸（25013030012）、甲状腺素（25013030010）、总前列腺特异性抗原（25020010030）、癌胚抗原（25020010010）、甲胎蛋白（25020010020）、糖类抗原 CA19-9（25020010090）、糖类抗原 CA125（25020010085）、糖类抗原 CA15-3（25020010100）、绒毛膜促性腺激素（25013050300）、游离前列腺特异性抗原（25020010031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 抗原（25060100123），抗乙型肝炎病毒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IgM（25060202011）、细菌鉴定（25040010010）、细菌药敏试验（25040020010）、乙型肝炎病毒核酸 DNA（25060100110）</w:t>
            </w:r>
          </w:p>
        </w:tc>
      </w:tr>
      <w:tr w:rsidR="00070C92" w:rsidRPr="00070C92" w14:paraId="3B4D305D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84B" w14:textId="4C223B11" w:rsidR="00070C92" w:rsidRPr="00070C92" w:rsidRDefault="006A64C4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十堰市</w:t>
            </w:r>
            <w:r w:rsidR="00070C92"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妇幼保健院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93F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1F9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尿酸（25010080040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镁（25010040060）、α-羟丁酸脱氢酶（25010070030）、三碘甲状腺原氨酸（25013030012）、甲状腺素（25013030010）、胰岛素（25013900080）、癌胚抗原（25020010010）、甲胎蛋白（25020010020）、糖类抗原 CA19-9（25020010090）、糖类抗原 CA125（25020010085）、糖类抗原 CA15-3（25020010100）、铁蛋白（25010010210）、绒毛膜促性腺激素（25013050300）、糖化血红蛋白 A1c（25010020032）、白细胞计数（25030020010）、红细胞计数（25030010010）、血红蛋白测定（25030010200）、血细胞比容（25030010011）、血小板计数（25030030010）、平均红细胞体积（25030010013）、平均红细胞血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 抗体（25060213081）、细菌鉴定（25040010010）、细菌药敏试验（25040020010）、乙型肝炎病毒核酸 DNA（25060100110）、新冠病毒核酸 RNA（25060213085）、沙眼衣原体核酸（25042030048）、解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脲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支原体核酸（25042020020）、淋球菌核酸（25041190013）</w:t>
            </w:r>
          </w:p>
        </w:tc>
      </w:tr>
      <w:tr w:rsidR="00070C92" w:rsidRPr="00070C92" w14:paraId="66A6C364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0A3" w14:textId="5840E7BF" w:rsidR="00070C92" w:rsidRPr="00070C92" w:rsidRDefault="006A64C4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十堰市</w:t>
            </w:r>
            <w:r w:rsidR="00070C92"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9051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89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25010080020）、尿酸（25010080040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α-羟丁酸脱氢酶（25010070030）、高密度脂蛋白胆固醇（25010030050）、低密度脂蛋白胆固醇（25010030060）、三碘甲状腺原氨酸（25013030012）、甲状腺素（25013030010）、甲胎蛋白（25020010020）、糖类抗原 CA19-9（25020010090）、糖类抗原 CA125（25020010085）、糖类抗原 CA15-3（25020010100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 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抗体（25060213081）、细菌鉴定（25040010010）、细菌药敏试验（25040020010）、新冠病毒核酸 RNA（25060213085）、胆碱酯酶（25010060130）、癌胚抗原（25020010010）、脂肪酶（25010090060）、糖化血红蛋白 A1c（25010020032）、载脂蛋白 A1（25010030120）、载脂蛋白 B（25010030130）</w:t>
            </w:r>
          </w:p>
        </w:tc>
      </w:tr>
      <w:tr w:rsidR="00070C92" w:rsidRPr="00070C92" w14:paraId="340D38C2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60C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丹江口市第一医院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15B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65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尿酸（25010080040）、三碘甲状腺原氨酸（25013030012）、活化部分凝血活酶时间（25037010020）、载脂蛋白 A1（25010030120）、胆碱酯酶（25010060130）、总蛋白（25010010010）、氯（25010040030）、糖类抗原 CA15-3（25020010100）、纤维蛋白原（25037040010）、无机磷酸盐（25010040390）、肌酸激酶（25010070010）、总胆固醇（25010030010）、镁（25010040060）、天冬氨酸氨基转移酶（25010060040）、总前列腺特异性抗原（25020010030）、凝血酶时间（25037010030）、凝血酶原时间（25037010010）、直接胆红素（25010060011）、绒毛膜促性腺激素（25013050300）、钾（25010040010）、同型半胱氨酸（25010070200）、α-羟丁酸脱氢酶（25010070030）、载脂蛋白 B（25010030130）、铁（25010040070）、高密度脂蛋白胆固醇（25010030050）、国际标准化比值（25037010011）、γ-谷氨酰转肽酶（25010060050）、葡萄糖（25010020010）、癌胚抗原（25020010010）、尿素（25010080010）、肌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（25010080020）、总胆红素（25010060010）、丙氨酸氨基转移酶（25010060030）、钠（25010040020）、白蛋白（25010010020）、甲状腺素（25013030010）、甘油三酯（25010030020）、游离前列腺特异性抗原（25020010031）、糖类抗原 CA125（25020010085）、碱性磷酸酶（25010060101）、甲胎蛋白（25020010020）、乳酸脱氢酶（25010090010）、糖类抗原 CA19-9（25020010090）、胰岛素（25013900080）、总铁结合力（25010040071）、脂肪酶（25010090060）、低密度脂蛋白胆固醇（25010030060）、钙（25010040040）、血细胞比容（25030010011）、ABO 血型鉴定（25030050010）、Rh(D)血型鉴定（25030050040）、平均红细胞血红蛋白含量（25030010014）、平均红细胞血红蛋白浓度（25030010015）、平均红细胞体积（25030010013）、白细胞计数（25030020010）、红细胞计数（25030010010）、血红蛋白测定（25030010200）、血小板计数（25030030010）、糖化血红蛋白 A1c（25010020032）、乙型肝炎病毒表面抗原（25060100133）、抗乙型肝炎病毒表面抗体（25060100131）、乙型肝炎病毒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 抗体（25060213082）、新冠病毒 IgG 抗体（25060213081）、细菌鉴定（25040010010）、细菌药敏试验（25040020010）、沙眼衣原体核酸（25042030048）、解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脲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支原体核酸（25042020020）、新冠病毒核酸 RNA（25060213085）、淋球菌核酸（25041190013）、乙型肝炎病毒核酸 DNA（25060100110）、淀粉酶（25010090030）</w:t>
            </w:r>
          </w:p>
        </w:tc>
      </w:tr>
      <w:tr w:rsidR="00070C92" w:rsidRPr="00070C92" w14:paraId="098CE968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A4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丹江口市妇幼保健院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EC1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14B9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糖（25010020010）、尿素（25010080010）、总蛋白（25010010010）、白蛋白（25010010020）、总胆固醇（25010030010）、甘油三酯（25010030020）、总胆红素（25010060010）、直接胆红素（25010060011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</w:t>
            </w:r>
          </w:p>
        </w:tc>
      </w:tr>
      <w:tr w:rsidR="00070C92" w:rsidRPr="00070C92" w14:paraId="7643D0E5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958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丹江口市中医院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883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084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镁（25010040060）、α-羟丁酸脱氢酶（25010070030）、胆碱酯酶（25010060130）、胰岛素（25013900080）、总前列腺特异性抗原（25020010030）、癌胚抗原（25020010010）、甲胎蛋白（25020010020）、糖类抗原 CA19-9（25020010090）、糖类抗原 CA125（25020010085）、糖类抗原 CA15-3（25020010100）、绒毛膜促性腺激素（25013050300）、游离前列腺特异性抗原（25020010031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</w:t>
            </w:r>
          </w:p>
        </w:tc>
      </w:tr>
      <w:tr w:rsidR="00070C92" w:rsidRPr="00070C92" w14:paraId="3B6A7955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E332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国药汉江医院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E56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36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 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铁（25010040070）、镁（25010040060）、α-羟丁酸脱氢酶（25010070030）、脂肪酶（25010090060）、高密度脂蛋白胆固醇（25010030050）、低密度脂蛋白胆固醇（25010030060）、载脂蛋白 A1（25010030120）、载脂蛋白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 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IgG抗体（25060213081）、细菌鉴定（25040010010）、细菌药敏试验（25040020010）、乙型肝炎病毒核酸 DNA（25060100110）、新冠病毒核酸 RNA（25060213085）</w:t>
            </w:r>
          </w:p>
        </w:tc>
      </w:tr>
      <w:tr w:rsidR="00070C92" w:rsidRPr="00070C92" w14:paraId="7B25ABDE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63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郧阳区人民医院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8A2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1C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25010060101）、淀粉酶（25010090030）、肌酸激酶（25010070010）、乳酸脱氢酶（25010090010）、γ-谷氨酰转肽酶（25010060050）、铁（25010040070）、镁（25010040060）、α-羟丁酸脱氢酶（25010070030）、胆碱酯酶（25010060130）、脂肪酶（25010090060）、高密度脂蛋白胆固醇（25010030050）、 低密度脂蛋白胆固醇（25010030060）、载脂蛋白 A1（25010030120）、载脂蛋白 B（25010030130）、三碘甲状腺原氨酸（25013030012）、甲状腺素（25013030010）、胰岛素（25013900080）、总前列腺特异性抗原（25020010030）、游离前列腺特异性抗原（25020010031）、癌胚抗原（25020010010）、甲胎蛋白（25020010020）、糖类抗原 CA19-9（25020010090）、糖类抗原 CA125（25020010085）、糖类抗原 CA15-3（25020010100）、铁蛋白（25010010210）、绒毛膜促性腺激素（25013050300）、糖化血红蛋白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IgM（25060202011）、细菌鉴定（25040010010）、细菌药敏试验（25040020010）、乙型肝炎病毒核酸 DNA（25060100110）、新冠病毒核酸 RNA（25060213085）</w:t>
            </w:r>
          </w:p>
        </w:tc>
      </w:tr>
      <w:tr w:rsidR="00070C92" w:rsidRPr="00070C92" w14:paraId="21B71B50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EE7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郧阳区中医医院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C7A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833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高密度脂蛋白胆固醇（25010030050）、低密度脂蛋白胆固醇（25010030060）、三碘甲状腺原氨酸（25013030012）、甲状腺素（25013030010）、癌胚抗原（25020010010）、甲胎蛋白（25020010020）、绒毛膜促性腺激素（25013050300）、同型半胱氨酸（25010070200）、白细胞计数（25030020010）、红细胞计数（25030010010）、血红蛋白测定（25030010200）、血细胞比容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 抗原（25060100123），抗乙型肝炎病毒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新冠病毒 IgM 抗体（25060213082），新冠病毒 IgG 抗体（25060213081、细菌鉴定（25040010010）、细菌药敏试验（25040020010）</w:t>
            </w:r>
          </w:p>
        </w:tc>
      </w:tr>
      <w:tr w:rsidR="00070C92" w:rsidRPr="00070C92" w14:paraId="5104E9CB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9D4A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郧阳区妇幼保健院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F76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8D2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钾（25010040010）、钠（25010040020）、氯（25010040030）、葡萄糖（25010020010）、尿酸（25010080040）、肌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α-羟丁酸脱氢酶（25010070030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细菌鉴定（25040010010）、细菌药敏试验（25040020010）</w:t>
            </w:r>
          </w:p>
        </w:tc>
      </w:tr>
      <w:tr w:rsidR="00070C92" w:rsidRPr="00070C92" w14:paraId="0DB06434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1DA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竹山县人民医院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19E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A0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铁（25010040070），总铁结合力（25010040071）、镁（25010040060）、胆碱酯酶（25010060130）、脂肪酶（25010090060）、高密度脂蛋白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胆固醇（25010030050）、 低密度脂蛋白胆固醇（25010030060）、载脂蛋白 A1（25010030120）、载脂蛋白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 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IgG抗体（25060213081）、细菌鉴定（25040010010）、细菌药敏试验（25040020010）、乙型肝炎病毒核酸 DNA（25060100110）、新冠病毒核酸 RNA（25060213085）、丙型肝炎病毒核酸 RNA（25060211026）</w:t>
            </w:r>
          </w:p>
        </w:tc>
      </w:tr>
      <w:tr w:rsidR="00070C92" w:rsidRPr="00070C92" w14:paraId="4A953B40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7F4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竹山县中医医院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3CD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FE0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胆碱酯酶（25010060130）、脂肪酶（25010090060）、高密度脂蛋白胆固醇（25010030050）、 低密度脂蛋白胆固醇（25010030060）、总前列腺特异性抗原（25020010030）、癌胚抗原（25020010010）、甲胎蛋白（25020010020）、糖类抗原 CA19-9（25020010090）、糖类抗原 CA125（25020010085）、糖类抗原 CA15-3（25020010100）、游离前列腺特异性抗原（25020010031）、糖化血红蛋白 A1c（25010020032）、白细胞计数（25030020010）、红细胞计数（25030010010）、血红蛋白测定（25030010200）、血细胞比容（25030010011）、血小板计数（25030030010）、平均红细胞体积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e抗体（25060100124）、抗乙型肝炎病毒核心抗体（25060100117）、抗丙型肝炎病毒抗体（25060211010）、抗人类免疫缺陷病毒抗体（25060120400）、抗梅毒螺旋体抗体（25042160011）、新冠病毒核酸 RNA（25060213085）</w:t>
            </w:r>
          </w:p>
        </w:tc>
      </w:tr>
      <w:tr w:rsidR="00070C92" w:rsidRPr="00070C92" w14:paraId="18B5DD03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F39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竹山县妇幼保健院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9E8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7D9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胆碱酯酶（25010060130）、高密度脂蛋白胆固醇（25010030050）、 低密度脂蛋白胆固醇（25010030060）、三碘甲状腺原氨酸（25013030012）、甲状腺素（25013030010）、癌胚抗原（25020010010）、甲胎蛋白（25020010020）、糖类抗原 CA19-9（25020010090）、糖类抗原 CA125（25020010085）、铁蛋白（25010010210）、绒毛膜促性腺激素（25013050300）、糖化血红蛋白 A1c（25010020032） 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IgM（25060202011）、细菌鉴定（25040010010）、细菌药敏试验（25040020010）、乙型肝炎病毒核酸 DNA（25060100110）、</w:t>
            </w:r>
          </w:p>
        </w:tc>
      </w:tr>
      <w:tr w:rsidR="00070C92" w:rsidRPr="00070C92" w14:paraId="492E1AD6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304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房县人民医院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965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9B1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镁（25010040060）、α-羟丁酸脱氢酶（25010070030）、胆碱酯酶（25010060130）、脂肪酶（25010090060）、高密度脂蛋白胆固醇（25010030050）、 低密度脂蛋白胆固醇（25010030060）、载脂蛋白 A1（25010030120）、载脂蛋白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 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IgG抗体（25060213081）、细菌鉴定（25040010010）、细菌药敏试验（25040020010）、乙型肝炎病毒核酸 DNA（25060100110）、新冠病毒核酸 RNA（25060213085）</w:t>
            </w:r>
          </w:p>
        </w:tc>
      </w:tr>
      <w:tr w:rsidR="00070C92" w:rsidRPr="00070C92" w14:paraId="7B014D55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E00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房县中医医院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9B4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E9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α-羟丁酸脱氢酶（25010070030）、胆碱酯酶（25010060130）、高密度脂蛋白胆固醇（25010030050）、 低密度脂蛋白胆固醇（25010030060）、载脂蛋白 A1（25010030120）1、载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脂蛋白 B（25010030130）、同型半胱氨酸（25010070200）、总前列腺特异性抗原（25020010030）、游离前列腺特异性抗原（25020010031）、癌胚抗原（25020010010）、甲胎蛋白（25020010020）、糖类抗原 CA19-9（25020010090）、糖类抗原 CA125（25020010085）、糖类抗原 CA15-3（25020010100）、铁蛋白（25010010210）、绒毛膜促性腺激素（25013050300）、糖化血红蛋白 A1c（25010020032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IgG抗体（25060213081）、新冠病毒核酸 RNA（25060213085）</w:t>
            </w:r>
          </w:p>
        </w:tc>
      </w:tr>
      <w:tr w:rsidR="00070C92" w:rsidRPr="00070C92" w14:paraId="004D9F63" w14:textId="77777777" w:rsidTr="00070C92">
        <w:trPr>
          <w:trHeight w:val="51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B97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房县妇幼保健院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77B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B9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葡萄糖（25010020010）、尿素（25010080010）、肌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尿酸（25010080040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肌酸激酶（25010070010）测定、乳酸脱氢酶（25010090010）、γ-谷氨酰转肽酶（25010060050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</w:t>
            </w:r>
          </w:p>
        </w:tc>
      </w:tr>
      <w:tr w:rsidR="00070C92" w:rsidRPr="00070C92" w14:paraId="5EBFF11F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B47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郧西县人民医院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31E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35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镁（25010040060）、α-羟丁酸脱氢酶（25010070030）、胆碱酯酶（25010060130）、高密度脂蛋白胆固醇（25010030050）、 低密度脂蛋白胆固醇（25010030060）、载脂蛋白 A1（25010030120）、载脂蛋白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IgG抗体（25060213081）、细菌鉴定（25040010010）、细菌药敏试验（25040020010）、乙型肝炎病毒核酸 DNA（25060100110）、新冠病毒核酸 RNA（25060213085）</w:t>
            </w:r>
          </w:p>
        </w:tc>
      </w:tr>
      <w:tr w:rsidR="00070C92" w:rsidRPr="00070C92" w14:paraId="34E73E90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C0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郧西县中医医院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C05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4B6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（25010060101）、淀粉酶（25010090030）、肌酸激酶（25010070010）、乳酸脱氢酶（25010090010）、γ-谷氨酰转肽酶（25010060050）、镁（25010040060）、高密度脂蛋白胆固醇（25010030050）、 低密度脂蛋白胆固醇（25010030060）、载脂蛋白 A1（25010030120）、载脂蛋白 B（25010030130）、甲状腺素（25013030010）、总前列腺特异性抗原（25020010030）、癌胚抗原（25020010010）、甲胎蛋白（25020010020）、糖类抗原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 抗体（25060100124）、抗乙型肝炎病毒核心抗体（25060100117）、抗丙型肝炎病毒抗体（25060211010）、抗人类免疫缺陷病毒抗体（25060120400）、抗梅毒螺旋体抗体（25042160011）、新冠病毒 IgM抗体（25060213082）、新冠病毒 IgG抗体（25060213081）、细菌鉴定（25040010010）、细菌药敏试验（25040020010）、乙型肝炎病毒核酸 DNA（25060100110）、新冠病毒核酸 RNA（25060213085）、丙型肝炎病毒核酸 RNA（25060211026）</w:t>
            </w:r>
          </w:p>
        </w:tc>
      </w:tr>
      <w:tr w:rsidR="00070C92" w:rsidRPr="00070C92" w14:paraId="715DCA26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E8FD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郧西县妇幼保健院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11D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8CA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肌酸激酶（25010070010）、乳酸脱氢酶（25010090010）、γ-谷氨酰转肽酶（25010060050）、三碘甲状腺原氨酸（25013030012）、 甲状腺素（25013030010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乙型肝炎病毒表面抗原（25060100133）、抗乙型肝炎病毒表面抗体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（25060100131）、乙型肝炎病毒 e 抗原（25060100123），抗乙型肝炎病毒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</w:t>
            </w:r>
          </w:p>
        </w:tc>
      </w:tr>
      <w:tr w:rsidR="00070C92" w:rsidRPr="00070C92" w14:paraId="45DF9810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98F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竹溪县人民医院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00D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90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铁（25010040070）、总铁结合力（25010040071）、镁（25010040060）、  α-羟丁酸脱氢酶（25010070030）、胆碱酯酶（25010060130）、脂肪酶（25010090060）、高密度脂蛋白胆固醇（25010030050）、低密度脂蛋白胆固醇（25010030060）、载脂蛋白 A1（25010030120） 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 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IgM（25060202011）、新冠病毒 IgM抗体（25060213082）、新冠病毒 IgG抗体（25060213081）、细菌鉴定（25040010010）、细菌药敏试验（25040020010）、乙型肝炎病毒核酸 DNA（25060100110） 、新冠病毒核酸 RNA（25060213085）、丙型肝炎病毒核酸 RNA（25060211026）</w:t>
            </w:r>
          </w:p>
        </w:tc>
      </w:tr>
      <w:tr w:rsidR="00070C92" w:rsidRPr="00070C92" w14:paraId="5235FDB7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914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竹溪县中医医院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B0E3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5EC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铁（25010040070）、镁（25010040060）、  α-羟丁酸脱氢酶（25010070030）、胆碱酯酶（25010060130）、脂肪酶（25010090060）、高密度脂蛋白胆固醇（25010030050）、低密度脂蛋白胆固醇（25010030060）、载脂蛋白 A1（25010030120） 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CA15-3（25020010100）、绒毛膜促性腺激素（25013050300）、游离前列腺特异性抗原（25020010031）、糖化血红蛋白 A1c（25010020032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IgM（25060202011）、细菌鉴定（25040010010）、细菌药敏试验（25040020010）、乙型肝炎病毒核酸 DNA（25060100110） 、新冠病毒核酸 RNA（25060213085）</w:t>
            </w:r>
          </w:p>
        </w:tc>
      </w:tr>
      <w:tr w:rsidR="00070C92" w:rsidRPr="00070C92" w14:paraId="5D603C83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B0C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竹溪县妇幼保健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5D6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A91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转肽酶（25010060050）、α-羟丁酸脱氢酶（25010070030）、绒毛膜促性腺激素（25013050300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乙型肝炎病毒表面抗原（25060100133）、抗乙型肝炎病毒表面抗体（25060100131）、乙型肝炎病毒 e抗原（25060100123）、抗乙型肝炎病毒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</w:t>
            </w:r>
          </w:p>
        </w:tc>
      </w:tr>
      <w:tr w:rsidR="00070C92" w:rsidRPr="00070C92" w14:paraId="15461F80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480" w14:textId="5974D1F6" w:rsidR="00070C92" w:rsidRPr="00070C92" w:rsidRDefault="00070C92" w:rsidP="006A64C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太和医院武当山院区</w:t>
            </w:r>
            <w:r w:rsidR="006A64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武当山旅游经济特区医院</w:t>
            </w:r>
            <w:r w:rsidR="00A333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674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5D1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镁（25010040060）、α-羟丁酸脱氢酶（25010070030）、胆碱酯酶（25010060130）、脂肪酶（25010090060）、高密度脂蛋白胆固醇（25010030050）、 低密度脂蛋白胆固醇（25010030060）、载脂蛋白 A1（25010030120）、载脂蛋白 B（25010030130）、三碘甲状腺原氨酸（25013030012）、甲状腺素（25013030010）、胰岛素（25013900080）、总前列腺特异性抗原（25020010030）、癌胚抗原（25020010010）、甲胎蛋白（25020010020）、糖类抗原 CA19-9（25020010090）、糖类抗原 CA125（25020010085）、糖类抗原 CA15-3（25020010100）、铁蛋白（25010010210）、绒毛膜促性腺激素（25013050300）、游离前列腺特异性抗原（25020010031）、糖化血红蛋白 A1c（25010020032） 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炎病毒 e抗体（25060100124）、抗乙型肝炎病毒核心抗体（25060100117）、抗丙型肝炎病毒抗体（25060211010）、抗人类免疫缺陷病毒抗体（25060120400）、抗梅毒螺旋体抗体（25042160011）、抗甲型肝炎病毒抗体 IgM（25060202011）、新冠病毒 IgM抗体（25060213082）、新冠病毒 IgG抗体（25060213081）、乙型肝炎病毒核酸 DNA（25060100110）、新冠病毒核酸 RNA（25060213085）</w:t>
            </w:r>
          </w:p>
        </w:tc>
      </w:tr>
      <w:tr w:rsidR="00070C92" w:rsidRPr="00070C92" w14:paraId="0486392B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C9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国药东风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茅箭医院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F4D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802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钾（25010040010）、钠（25010040020）、氯（25010040030）、钙（25010040040）、镁（25010040060）、无机磷酸盐（25010040390）、葡萄糖（25010020010）、尿素（25010080010）、尿酸（25010080040）、肌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总胆红素（25010060010）、直接胆红素（25010060011）、丙氨酸氨基转移酶（25010060030）、天冬氨酸氨基转移酶（25010060040）、碱性磷酸酶（25010060101）、淀粉酶（25010090030）、肌酸激酶（25010070010）、乳酸脱氢酶（25010090010）、γ-谷氨酰转肽酶（25010060050）、胆碱酯酶（25010060130）、高密度脂蛋白胆固醇（25010030050）、低密度脂蛋白胆固醇（25010030060）、载脂蛋白 A1（25010030120）、载脂蛋白 B（25010030130）、三碘甲状腺原氨酸（25013030012）、甲状腺素（25013030010）、总前列腺特异性抗原（25020010030）、游离前列腺特异性抗原（25020010031）、甲胎蛋白（25020010020）、癌胚抗原（25020010010）、糖类抗原 CA125（25020010085）、糖类抗原 CA19-9（25020010090）、胰岛素（25013900080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糖化血红蛋白 A1c（25010020032）、乙型肝炎病毒表面抗原（25060100133）、抗乙型肝炎病毒表面抗体（25060100131）、乙型肝炎病毒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e抗体（25060100124）、抗乙型肝炎病毒核心抗体（25060100117）、抗丙型肝炎病毒抗体（25060211010）、抗人类免疫缺陷病毒抗体（25060120400）、抗梅毒螺旋体抗体（25042160011）、抗甲型肝炎病毒抗体 IgM（25060202011）、细菌鉴定（25040010010）、细菌药敏试验（25040020010）、新冠病毒核酸 RNA（25060213085）</w:t>
            </w:r>
          </w:p>
        </w:tc>
      </w:tr>
      <w:tr w:rsidR="00070C92" w:rsidRPr="00070C92" w14:paraId="2BCA4226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470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国药东风花果医院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0E7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46A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 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转肽酶（25010060050）、α-羟丁酸脱氢酶（25010070030）、胆碱酯酶（25010060130）、高密度脂蛋白胆固醇（25010030050）、 低密度脂蛋白胆固醇（25010030060）、载脂蛋白 B（25010030130）、甲状腺素（25013030010）、总前列腺特异性抗原（25020010030）、癌胚抗原（25020010010）、甲胎蛋白（25020010020）、糖类抗原 CA19-9（25020010090）、糖类抗原 CA125（25020010085）、糖类抗原 CA15-3（25020010100）、绒毛膜促性腺激素（25013050300）、游离前列腺特异性抗原（25020010031）、糖化血红蛋白 A1c（25010020032） 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 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e抗原（25060100123）、抗乙型肝炎病毒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</w:t>
            </w:r>
          </w:p>
        </w:tc>
      </w:tr>
      <w:tr w:rsidR="00070C92" w:rsidRPr="00070C92" w14:paraId="6F0AD736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4E7" w14:textId="5E12ECC2" w:rsidR="00070C92" w:rsidRPr="00070C92" w:rsidRDefault="00D21CFC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十堰</w:t>
            </w:r>
            <w:r w:rsidR="00070C92"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</w:t>
            </w:r>
            <w:r w:rsidR="00070C92"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开发区人民医院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522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A35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钾（25010040010）、钠（25010040020）、氯（25010040030）、钙（25010040040）、无机磷酸盐（25010040390）、葡萄糖（25010020010）、肌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镁（25010040060）、α-羟丁酸脱氢酶（25010070030）、胆碱酯酶（25010060130）、高密度脂蛋白胆固醇（25010030050）、低密度脂蛋白胆固醇（25010030060）、载脂蛋白 A1（25010030120）、载脂蛋白 B（25010030130）、总前列腺特异性抗原（25020010030）、游离前列腺特异性抗原（25020010031）、三碘甲状腺原氨酸（25013030012）、甲状腺素（25013030010）、癌胚抗原（25020010010）、甲胎蛋白（25020010020）、糖类抗原 CA19-9（25020010090）、糖类抗原 CA125（25020010085）、糖类抗原 CA15-3（25020010100）、绒毛膜促性腺激素（25013050300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时间（25037010030）、活化部分凝血活酶时间（25037010020）、乙型肝炎病毒表面抗原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（25060100133）、抗乙型肝炎病毒表面抗体（25060100131）、乙型肝炎病毒 e抗原（25060100123）、抗乙型肝炎病毒 e抗体（25060100124）、抗乙型肝炎病毒核心抗体（25060100117）、抗丙型肝炎病毒抗体（25060211010）、抗梅毒螺旋体抗体（25042160011）、抗梅毒螺旋体非特异性抗体（25042160012）、抗甲型肝炎病毒抗体 IgM（25060202011）、新冠病毒 IgM抗体（25060213082）、新冠病毒 IgG 抗体（25060213081）、细菌鉴定（25040010010）、细菌药敏试验（25040020010）</w:t>
            </w:r>
          </w:p>
        </w:tc>
      </w:tr>
      <w:tr w:rsidR="00070C92" w:rsidRPr="00070C92" w14:paraId="0D2EDF8C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928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茅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箭区人民医院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4A5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21DC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（25010060011）、碱性磷酸酶（25010060101）、淀粉酶（25010090030）、肌酸激酶（25010070010）、乳酸脱氢酶（25010090010）、γ-谷氨酰转肽酶（25010060050）、高密度脂蛋白胆固醇（25010030050）、低密度脂蛋白胆固醇（25010030060）、三碘甲状腺原氨酸（25013030012）、甲状腺素（25013030010）、胰岛素（25013900080）、癌胚抗原（25020010010）、甲胎蛋白（25020010020）、糖类抗原 CA19-9（25020010090）、糖类抗原 CA125（25020010085）、糖类抗原 CA15-3（25020010100）、绒毛膜促性腺激素（25013050300）、同型半胱氨酸（25010070200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ABO血型鉴定（25030050010）、Rh(D)血型鉴定（25030050040）、乙型肝炎病毒表面抗原（25060100133）、抗乙型肝炎病毒表面抗体（25060100131）、乙型肝炎病毒 e 抗原（25060100123）、抗乙型肝炎病毒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IgM（25060202011）、细菌鉴定（25040010010）、细菌药敏试验（25040020010）、新冠病毒核酸 RNA（25060213085）</w:t>
            </w:r>
          </w:p>
        </w:tc>
      </w:tr>
      <w:tr w:rsidR="00070C92" w:rsidRPr="00070C92" w14:paraId="0758038E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38B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西苑医院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27D" w14:textId="77777777" w:rsidR="00070C92" w:rsidRPr="00070C92" w:rsidRDefault="00070C92" w:rsidP="00070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AD5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钾（25010040010）、钠（25010040020）、氯（25010040030）、钙（25010040040）、葡萄糖（25010020010）、尿素（25010080010）、尿酸（25010080040）、肌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总蛋白（25010010010）、白蛋白（25010010020）、总胆固醇（25010030010）、甘油三酯（25010030020）、丙氨酸氨基转移酶（25010060030）、天冬氨酸氨基转移酶（25010060040）、总胆红素（25010060010）、直接胆红素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25010060011）、碱性磷酸酶（25010060101）、胆碱酯酶（25010060130）、淀粉酶（25010090030）、肌酸激酶（25010070010）、乳酸脱氢酶（25010090010）、γ-谷氨酰转肽酶（25010060050）、α-羟丁酸脱氢酶（25010070030）、高密度脂蛋白胆固醇（25010030050）、低密度脂蛋白胆固醇（25010030060）、载脂蛋白 A1（25010030120）1、载脂蛋白 B（25010030130）、三碘甲状腺原氨酸（25013030012）、甲状腺素（25013030010）、总前列腺特异性抗原（25020010030）、癌胚抗原（25020010010）、甲胎蛋白（25020010020）、糖类抗原 CA19-9（25020010090）、糖类抗原 CA125（25020010085）、铁蛋白（25010010210）、绒毛膜促性腺激素（25013050300）、游离前列腺特异性抗原（25020010031）、糖化血红蛋白 A1c（25010020032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凝血酶原时间（25037010010）、凝血酶时间（25037010030）、活化部分凝血活酶时间（25037010020）、纤维蛋白原（25037040010）、国际标准化比值（25037010011）、乙型肝炎病毒表面抗原（25060100133）、抗乙型肝炎病毒表面抗体（25060100131）、乙型肝炎病毒 e抗原（25060100123），抗乙型肝炎病毒 e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新冠病毒 IgM抗体（25060213082）、新冠病毒 IgG抗体（25060213081）、细菌鉴定（25040010010）、细菌药敏试验（25040020010）、新冠病毒核酸 RNA（25060213085）</w:t>
            </w:r>
          </w:p>
        </w:tc>
      </w:tr>
      <w:tr w:rsidR="00070C92" w:rsidRPr="00070C92" w14:paraId="070367C7" w14:textId="77777777" w:rsidTr="00070C92">
        <w:trPr>
          <w:trHeight w:val="525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1E93" w14:textId="1711B941" w:rsidR="00070C92" w:rsidRPr="00070C92" w:rsidRDefault="00D21CFC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市</w:t>
            </w:r>
            <w:r w:rsidR="00070C92"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铁路医院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BE2" w14:textId="77777777" w:rsidR="00070C92" w:rsidRPr="00070C92" w:rsidRDefault="00070C92" w:rsidP="00070C92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070C92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F2E" w14:textId="77777777" w:rsidR="00070C92" w:rsidRPr="00070C92" w:rsidRDefault="00070C92" w:rsidP="00070C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蛋白（25010010010）、白蛋白（25010010020）、总胆红素（25010060010）、直接胆红素（25010060011）、天冬氨酸氨基转移酶（25010060040）、丙氨酸氨基转移酶（25010060030）、碱性磷酸酶（25010060101）、γ-谷氨酰转肽酶（25010060050）、尿素（25010080010）、肌</w:t>
            </w:r>
            <w:proofErr w:type="gramStart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酐</w:t>
            </w:r>
            <w:proofErr w:type="gramEnd"/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25010080020）、尿酸（25010080040）、乳酸脱氢酶（25010090010）、肌酸激酶（25010070010）、α-羟丁酸脱氢酶（25010070030）、钾（25010040010）、钠（25010040020）、氯（25010040030）、钙（25010040040）、镁（25010040060）、无机磷酸盐（25010040390）、总胆固醇（25010030010）、高密度脂蛋白胆固醇（25010030050）、低密度脂蛋白胆固醇（25010030060）、甘油三酯（25010030020）、葡萄糖（25010020010）、淀粉酶（25010090030）、甲胎蛋白（25020010020）、癌胚抗原（25020010010）、白细胞计数（25030020010）、红细胞计数（25030010010）、血红蛋白测定（25030010200）、血细胞比容（25030010011）、血小板计数（25030030010）、平均红细胞体积（25030010013）、平均红细胞血红蛋白含量（25030010014）、平均红细胞血红蛋白浓度（25030010015）、ABO血型鉴定（25030050010）、Rh(D)血型鉴定（25030050040）、凝血酶原时间（25037010010）、国际标准化比值（25037010011）、部</w:t>
            </w:r>
            <w:r w:rsidRPr="00070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分凝血酶原时间（25037010010）、凝血酶时间（25037010030）、纤维蛋白原（25037040010）乙型肝炎病毒表面抗原（25060100133）、抗乙型肝炎病毒表面抗体（25060100131）、乙型肝炎病毒 e抗原（25060100123）、抗乙型肝炎病毒 e 抗体（25060100124）、抗乙型肝炎病毒核心抗体（25060100117）、抗丙型肝炎病毒抗体（25060211010）、抗人类免疫缺陷病毒抗体（25060120400）、抗梅毒螺旋体抗体（25042160011）、抗梅毒螺旋体非特异性抗体（25042160012）、抗甲型肝炎病毒抗体 IgM（25060202011）、细菌鉴定（25040010010）、细菌药敏试验（25040020010）</w:t>
            </w:r>
          </w:p>
        </w:tc>
      </w:tr>
    </w:tbl>
    <w:p w14:paraId="0476C9E1" w14:textId="77777777" w:rsidR="00070C92" w:rsidRPr="00070C92" w:rsidRDefault="00070C92"/>
    <w:sectPr w:rsidR="00070C92" w:rsidRPr="00070C92" w:rsidSect="0063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169B9" w14:textId="77777777" w:rsidR="001F40D0" w:rsidRDefault="001F40D0" w:rsidP="001A51FC">
      <w:r>
        <w:separator/>
      </w:r>
    </w:p>
  </w:endnote>
  <w:endnote w:type="continuationSeparator" w:id="0">
    <w:p w14:paraId="1F10C8F9" w14:textId="77777777" w:rsidR="001F40D0" w:rsidRDefault="001F40D0" w:rsidP="001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1EC81" w14:textId="77777777" w:rsidR="001F40D0" w:rsidRDefault="001F40D0" w:rsidP="001A51FC">
      <w:r>
        <w:separator/>
      </w:r>
    </w:p>
  </w:footnote>
  <w:footnote w:type="continuationSeparator" w:id="0">
    <w:p w14:paraId="1913E4CE" w14:textId="77777777" w:rsidR="001F40D0" w:rsidRDefault="001F40D0" w:rsidP="001A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A4AA0"/>
    <w:rsid w:val="00070C92"/>
    <w:rsid w:val="000A1280"/>
    <w:rsid w:val="000D34C8"/>
    <w:rsid w:val="000D6A99"/>
    <w:rsid w:val="00127E2D"/>
    <w:rsid w:val="001824D2"/>
    <w:rsid w:val="001A51FC"/>
    <w:rsid w:val="001D177D"/>
    <w:rsid w:val="001F40D0"/>
    <w:rsid w:val="00226E2E"/>
    <w:rsid w:val="002366A3"/>
    <w:rsid w:val="002B7679"/>
    <w:rsid w:val="002E4BB4"/>
    <w:rsid w:val="003863C1"/>
    <w:rsid w:val="003914C6"/>
    <w:rsid w:val="003A5C0D"/>
    <w:rsid w:val="00445BDC"/>
    <w:rsid w:val="0047748B"/>
    <w:rsid w:val="00504EE9"/>
    <w:rsid w:val="005444DD"/>
    <w:rsid w:val="0057744A"/>
    <w:rsid w:val="005A4671"/>
    <w:rsid w:val="0063786C"/>
    <w:rsid w:val="00691296"/>
    <w:rsid w:val="006A64C4"/>
    <w:rsid w:val="006E13F4"/>
    <w:rsid w:val="007707C4"/>
    <w:rsid w:val="007F4BF9"/>
    <w:rsid w:val="008C522D"/>
    <w:rsid w:val="00985916"/>
    <w:rsid w:val="009A6C50"/>
    <w:rsid w:val="009C0729"/>
    <w:rsid w:val="00A33391"/>
    <w:rsid w:val="00A36180"/>
    <w:rsid w:val="00A77106"/>
    <w:rsid w:val="00AA2ACC"/>
    <w:rsid w:val="00AC2647"/>
    <w:rsid w:val="00AD6673"/>
    <w:rsid w:val="00AE06DF"/>
    <w:rsid w:val="00B24D21"/>
    <w:rsid w:val="00B43BC0"/>
    <w:rsid w:val="00B82BF9"/>
    <w:rsid w:val="00BA4AA0"/>
    <w:rsid w:val="00BF1683"/>
    <w:rsid w:val="00C0008B"/>
    <w:rsid w:val="00C20503"/>
    <w:rsid w:val="00CC63C7"/>
    <w:rsid w:val="00CF1983"/>
    <w:rsid w:val="00CF6B18"/>
    <w:rsid w:val="00D21CFC"/>
    <w:rsid w:val="00D64D1D"/>
    <w:rsid w:val="00D65D8C"/>
    <w:rsid w:val="00D85AE2"/>
    <w:rsid w:val="00DB0A53"/>
    <w:rsid w:val="00DC4DA4"/>
    <w:rsid w:val="00E055A8"/>
    <w:rsid w:val="00E06AA0"/>
    <w:rsid w:val="00E109EC"/>
    <w:rsid w:val="00E37511"/>
    <w:rsid w:val="00E71B71"/>
    <w:rsid w:val="00E96853"/>
    <w:rsid w:val="00EA4D8C"/>
    <w:rsid w:val="00F163E5"/>
    <w:rsid w:val="08B803EA"/>
    <w:rsid w:val="0A2543E3"/>
    <w:rsid w:val="1B4C0A46"/>
    <w:rsid w:val="1C7F5BD5"/>
    <w:rsid w:val="21DA38AD"/>
    <w:rsid w:val="25AC5561"/>
    <w:rsid w:val="282639B3"/>
    <w:rsid w:val="39035D01"/>
    <w:rsid w:val="3AB75198"/>
    <w:rsid w:val="3D9C1498"/>
    <w:rsid w:val="42507548"/>
    <w:rsid w:val="43CF4054"/>
    <w:rsid w:val="46A63BDA"/>
    <w:rsid w:val="4F2C4E99"/>
    <w:rsid w:val="51EE43A0"/>
    <w:rsid w:val="5ABF74E0"/>
    <w:rsid w:val="66B05AF4"/>
    <w:rsid w:val="6E4C2A0A"/>
    <w:rsid w:val="74177616"/>
    <w:rsid w:val="76CF41D8"/>
    <w:rsid w:val="7A8A0B42"/>
    <w:rsid w:val="7B3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1F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1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6321</Words>
  <Characters>36036</Characters>
  <Application>Microsoft Office Word</Application>
  <DocSecurity>0</DocSecurity>
  <Lines>300</Lines>
  <Paragraphs>84</Paragraphs>
  <ScaleCrop>false</ScaleCrop>
  <Company>微软中国</Company>
  <LinksUpToDate>false</LinksUpToDate>
  <CharactersWithSpaces>42273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2024-10-08T07:55:00Z</dcterms:created>
  <dcterms:modified xsi:type="dcterms:W3CDTF">2024-10-08T07:55:00Z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72F5AFCA79634F9A9FE1194ADBF5DE8F_13</vt:lpwstr>
  </property>
</Properties>
</file>